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43994" w:rsidRPr="008F2489" w:rsidRDefault="00743994">
      <w:pPr>
        <w:rPr>
          <w:rFonts w:ascii="Times New Roman" w:hAnsi="Times New Roman" w:cs="Times New Roman"/>
          <w:sz w:val="24"/>
          <w:szCs w:val="24"/>
        </w:rPr>
      </w:pPr>
    </w:p>
    <w:p w:rsidR="005D5F37" w:rsidRPr="008F2489" w:rsidRDefault="00FF28F2" w:rsidP="005D5F37">
      <w:pPr>
        <w:keepNext/>
        <w:keepLines/>
        <w:spacing w:before="480" w:after="0"/>
        <w:jc w:val="both"/>
        <w:outlineLvl w:val="0"/>
        <w:rPr>
          <w:rFonts w:ascii="Times New Roman" w:eastAsia="Calibri" w:hAnsi="Times New Roman" w:cs="Times New Roman"/>
          <w:b/>
          <w:bCs/>
          <w:color w:val="365F91"/>
          <w:sz w:val="24"/>
          <w:szCs w:val="24"/>
        </w:rPr>
      </w:pPr>
      <w:bookmarkStart w:id="0" w:name="_Toc479144010"/>
      <w:r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G</w:t>
      </w:r>
      <w:r w:rsidR="00DD57CA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E2.4</w:t>
      </w:r>
      <w:r w:rsidR="005D5F37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 xml:space="preserve">L  </w:t>
      </w:r>
      <w:bookmarkEnd w:id="0"/>
      <w:r w:rsidR="00DD57CA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FIŞA DE EVALUARE A CRITERIILOR DE SELECŢIE</w:t>
      </w:r>
    </w:p>
    <w:p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</w:p>
    <w:p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Sub-măsura 19.2 - </w:t>
      </w:r>
      <w:r w:rsidRPr="008F2489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Pr="008F2489">
        <w:rPr>
          <w:rFonts w:ascii="Times New Roman" w:hAnsi="Times New Roman" w:cs="Times New Roman"/>
          <w:b/>
          <w:sz w:val="24"/>
          <w:szCs w:val="24"/>
        </w:rPr>
        <w:t>Sprijin pentru implementarea acțiunilor în cadrul strategiei de dezvoltare locală”</w:t>
      </w:r>
    </w:p>
    <w:p w:rsidR="005D5F37" w:rsidRPr="008F2489" w:rsidRDefault="00030BCB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  <w:r w:rsidRPr="00030BCB">
        <w:rPr>
          <w:rFonts w:ascii="Times New Roman" w:hAnsi="Times New Roman" w:cs="Times New Roman"/>
          <w:b/>
          <w:sz w:val="24"/>
          <w:szCs w:val="24"/>
        </w:rPr>
        <w:t>Măsura 1/6C  - ” Investiții privind infrastructura de broadband”</w:t>
      </w:r>
    </w:p>
    <w:p w:rsidR="00DD57CA" w:rsidRPr="008F2489" w:rsidRDefault="00DD57CA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:rsidR="00B46C7E" w:rsidRPr="008F2489" w:rsidRDefault="00B46C7E" w:rsidP="00B46C7E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sz w:val="24"/>
          <w:szCs w:val="24"/>
          <w:lang w:eastAsia="fr-FR"/>
        </w:rPr>
        <w:t>Denumire solicitant:_____________________________________________________________</w:t>
      </w:r>
    </w:p>
    <w:p w:rsidR="00B46C7E" w:rsidRPr="008F2489" w:rsidRDefault="00B46C7E" w:rsidP="00B46C7E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sz w:val="24"/>
          <w:szCs w:val="24"/>
          <w:lang w:eastAsia="fr-FR"/>
        </w:rPr>
        <w:t>Titlu proiect: __________________________________________________________________________________________________________________________________________________________</w:t>
      </w:r>
    </w:p>
    <w:p w:rsidR="00B46C7E" w:rsidRPr="008F2489" w:rsidRDefault="00B46C7E" w:rsidP="00B46C7E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sz w:val="24"/>
          <w:szCs w:val="24"/>
          <w:lang w:eastAsia="fr-FR"/>
        </w:rPr>
        <w:t>Data înregistrării proiectului la GAL: _______________________________________________</w:t>
      </w:r>
    </w:p>
    <w:p w:rsidR="008F2489" w:rsidRDefault="008F2489" w:rsidP="005D5F3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D5F37" w:rsidRDefault="008F2489" w:rsidP="005D5F3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sz w:val="24"/>
          <w:szCs w:val="24"/>
        </w:rPr>
        <w:t>VERIFICAREA CRITERIILOR DE SELECŢIE</w:t>
      </w:r>
    </w:p>
    <w:p w:rsidR="008F2489" w:rsidRPr="008F2489" w:rsidRDefault="008F2489" w:rsidP="005D5F37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74"/>
        <w:gridCol w:w="2834"/>
        <w:gridCol w:w="2229"/>
        <w:gridCol w:w="1275"/>
        <w:gridCol w:w="2694"/>
      </w:tblGrid>
      <w:tr w:rsidR="000A6469" w:rsidRPr="000A6469" w:rsidTr="00EE78D5">
        <w:tc>
          <w:tcPr>
            <w:tcW w:w="574" w:type="dxa"/>
            <w:shd w:val="clear" w:color="auto" w:fill="BFBFBF" w:themeFill="background1" w:themeFillShade="BF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4" w:type="dxa"/>
            <w:shd w:val="clear" w:color="auto" w:fill="BFBFBF" w:themeFill="background1" w:themeFillShade="BF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b/>
                <w:sz w:val="24"/>
                <w:szCs w:val="24"/>
              </w:rPr>
              <w:t>Principii de selecție</w:t>
            </w:r>
          </w:p>
        </w:tc>
        <w:tc>
          <w:tcPr>
            <w:tcW w:w="2229" w:type="dxa"/>
            <w:shd w:val="clear" w:color="auto" w:fill="BFBFBF" w:themeFill="background1" w:themeFillShade="BF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b/>
                <w:sz w:val="24"/>
                <w:szCs w:val="24"/>
              </w:rPr>
              <w:t>Criterii de selecție</w:t>
            </w:r>
          </w:p>
        </w:tc>
        <w:tc>
          <w:tcPr>
            <w:tcW w:w="1275" w:type="dxa"/>
            <w:shd w:val="clear" w:color="auto" w:fill="BFBFBF" w:themeFill="background1" w:themeFillShade="BF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b/>
                <w:sz w:val="24"/>
                <w:szCs w:val="24"/>
              </w:rPr>
              <w:t>Punctaj</w:t>
            </w:r>
            <w:r w:rsidR="00253F24" w:rsidRPr="008F248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acordat de GAL</w:t>
            </w:r>
          </w:p>
        </w:tc>
        <w:tc>
          <w:tcPr>
            <w:tcW w:w="2694" w:type="dxa"/>
            <w:shd w:val="clear" w:color="auto" w:fill="BFBFBF" w:themeFill="background1" w:themeFillShade="BF"/>
          </w:tcPr>
          <w:p w:rsidR="000A6469" w:rsidRPr="000A6469" w:rsidRDefault="004F3B1E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sz w:val="24"/>
                <w:szCs w:val="24"/>
              </w:rPr>
              <w:t>Documente verificate</w:t>
            </w:r>
          </w:p>
        </w:tc>
      </w:tr>
      <w:tr w:rsidR="000A6469" w:rsidRPr="000A6469" w:rsidTr="002C3AE7">
        <w:trPr>
          <w:trHeight w:val="684"/>
        </w:trPr>
        <w:tc>
          <w:tcPr>
            <w:tcW w:w="574" w:type="dxa"/>
            <w:vMerge w:val="restart"/>
            <w:vAlign w:val="center"/>
          </w:tcPr>
          <w:p w:rsidR="000A6469" w:rsidRPr="002C3AE7" w:rsidRDefault="000A6469" w:rsidP="002C3AE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C3AE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S1</w:t>
            </w:r>
          </w:p>
        </w:tc>
        <w:tc>
          <w:tcPr>
            <w:tcW w:w="2834" w:type="dxa"/>
            <w:vMerge w:val="restart"/>
            <w:vAlign w:val="center"/>
          </w:tcPr>
          <w:p w:rsidR="000A6469" w:rsidRPr="000A6469" w:rsidRDefault="008A34C7" w:rsidP="002C3AE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A34C7">
              <w:rPr>
                <w:rFonts w:ascii="Times New Roman" w:hAnsi="Times New Roman" w:cs="Times New Roman"/>
                <w:sz w:val="24"/>
                <w:szCs w:val="24"/>
              </w:rPr>
              <w:t>Investiția propusă se adresează unui numarăr cât mai mare de gospodării</w:t>
            </w:r>
          </w:p>
        </w:tc>
        <w:tc>
          <w:tcPr>
            <w:tcW w:w="2229" w:type="dxa"/>
          </w:tcPr>
          <w:p w:rsidR="008A34C7" w:rsidRPr="008A34C7" w:rsidRDefault="008A34C7" w:rsidP="002C3AE7">
            <w:pPr>
              <w:spacing w:after="0"/>
              <w:rPr>
                <w:rFonts w:ascii="Times New Roman" w:eastAsia="SimSun" w:hAnsi="Times New Roman" w:cs="Times New Roman"/>
                <w:sz w:val="20"/>
                <w:szCs w:val="20"/>
              </w:rPr>
            </w:pPr>
            <w:r w:rsidRPr="008A34C7">
              <w:rPr>
                <w:rFonts w:ascii="Times New Roman" w:eastAsia="SimSun" w:hAnsi="Times New Roman" w:cs="Times New Roman"/>
                <w:sz w:val="20"/>
                <w:szCs w:val="20"/>
              </w:rPr>
              <w:t>Minim 20 de gospodării vor beneficia de servicii</w:t>
            </w:r>
          </w:p>
          <w:p w:rsidR="004F3B1E" w:rsidRPr="000A6469" w:rsidRDefault="00253F24" w:rsidP="002C3AE7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20 puncte</w:t>
            </w:r>
          </w:p>
        </w:tc>
        <w:tc>
          <w:tcPr>
            <w:tcW w:w="1275" w:type="dxa"/>
          </w:tcPr>
          <w:p w:rsidR="000A6469" w:rsidRPr="000A6469" w:rsidRDefault="000A646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 w:val="restart"/>
          </w:tcPr>
          <w:p w:rsidR="00007D97" w:rsidRPr="00007D97" w:rsidRDefault="00007D97" w:rsidP="00007D9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07D97">
              <w:rPr>
                <w:rFonts w:ascii="Times New Roman" w:hAnsi="Times New Roman" w:cs="Times New Roman"/>
              </w:rPr>
              <w:t>Lista  Zonelor Albe, actualizată  în ianuarie 2017 de către ANCOM, la solicitarea AM  PNDR</w:t>
            </w:r>
          </w:p>
          <w:p w:rsidR="00007D97" w:rsidRPr="00007D97" w:rsidRDefault="00007D97" w:rsidP="00007D9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8"/>
                <w:szCs w:val="8"/>
              </w:rPr>
            </w:pPr>
            <w:r w:rsidRPr="00007D97">
              <w:rPr>
                <w:rFonts w:ascii="Times New Roman" w:hAnsi="Times New Roman" w:cs="Times New Roman"/>
              </w:rPr>
              <w:t xml:space="preserve">  </w:t>
            </w:r>
          </w:p>
          <w:p w:rsidR="000A6469" w:rsidRPr="000A6469" w:rsidRDefault="00007D97" w:rsidP="00007D9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07D97">
              <w:rPr>
                <w:rFonts w:ascii="Times New Roman" w:hAnsi="Times New Roman" w:cs="Times New Roman"/>
              </w:rPr>
              <w:t>Studiul de fezabilitate</w:t>
            </w:r>
            <w:r>
              <w:rPr>
                <w:rFonts w:ascii="Times New Roman" w:hAnsi="Times New Roman" w:cs="Times New Roman"/>
              </w:rPr>
              <w:t>/</w:t>
            </w:r>
            <w:r>
              <w:t xml:space="preserve"> </w:t>
            </w:r>
            <w:r w:rsidRPr="00007D97">
              <w:rPr>
                <w:rFonts w:ascii="Times New Roman" w:hAnsi="Times New Roman" w:cs="Times New Roman"/>
              </w:rPr>
              <w:t>Memoriul justificativ</w:t>
            </w:r>
          </w:p>
        </w:tc>
      </w:tr>
      <w:tr w:rsidR="000A6469" w:rsidRPr="000A6469" w:rsidTr="00EE78D5">
        <w:trPr>
          <w:trHeight w:val="731"/>
        </w:trPr>
        <w:tc>
          <w:tcPr>
            <w:tcW w:w="574" w:type="dxa"/>
            <w:vMerge/>
          </w:tcPr>
          <w:p w:rsidR="000A6469" w:rsidRPr="002C3AE7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3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29" w:type="dxa"/>
          </w:tcPr>
          <w:p w:rsidR="002C3AE7" w:rsidRDefault="008A34C7" w:rsidP="002C3AE7">
            <w:pPr>
              <w:spacing w:after="0" w:line="240" w:lineRule="auto"/>
              <w:rPr>
                <w:rFonts w:ascii="Times New Roman" w:eastAsia="SimSun" w:hAnsi="Times New Roman" w:cs="Times New Roman"/>
                <w:sz w:val="20"/>
                <w:szCs w:val="20"/>
              </w:rPr>
            </w:pPr>
            <w:r>
              <w:rPr>
                <w:rFonts w:ascii="Times New Roman" w:eastAsia="SimSun" w:hAnsi="Times New Roman" w:cs="Times New Roman"/>
                <w:sz w:val="20"/>
                <w:szCs w:val="20"/>
              </w:rPr>
              <w:t>Minim 30 de gospodării vor beneficia de servicii</w:t>
            </w:r>
          </w:p>
          <w:p w:rsidR="00253F24" w:rsidRPr="000A6469" w:rsidRDefault="008A34C7" w:rsidP="002C3AE7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5</w:t>
            </w:r>
            <w:r w:rsidR="00253F24"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0</w:t>
            </w:r>
            <w:r w:rsidR="00C7189D"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  <w:r w:rsidR="00253F24"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puncte</w:t>
            </w:r>
          </w:p>
        </w:tc>
        <w:tc>
          <w:tcPr>
            <w:tcW w:w="1275" w:type="dxa"/>
          </w:tcPr>
          <w:p w:rsidR="000A6469" w:rsidRPr="000A6469" w:rsidRDefault="000A646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0A6469" w:rsidRPr="000A6469" w:rsidTr="00EE78D5">
        <w:trPr>
          <w:trHeight w:val="251"/>
        </w:trPr>
        <w:tc>
          <w:tcPr>
            <w:tcW w:w="574" w:type="dxa"/>
            <w:vMerge/>
          </w:tcPr>
          <w:p w:rsidR="000A6469" w:rsidRPr="002C3AE7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3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504" w:type="dxa"/>
            <w:gridSpan w:val="2"/>
          </w:tcPr>
          <w:p w:rsidR="000A6469" w:rsidRPr="000A6469" w:rsidRDefault="000A6469" w:rsidP="008A34C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0A6469">
              <w:rPr>
                <w:rFonts w:ascii="Times New Roman" w:hAnsi="Times New Roman" w:cs="Times New Roman"/>
                <w:b/>
                <w:bCs/>
              </w:rPr>
              <w:t xml:space="preserve">Maxim </w:t>
            </w:r>
            <w:r w:rsidR="008A34C7">
              <w:rPr>
                <w:rFonts w:ascii="Times New Roman" w:hAnsi="Times New Roman" w:cs="Times New Roman"/>
                <w:b/>
                <w:bCs/>
              </w:rPr>
              <w:t>5</w:t>
            </w:r>
            <w:r w:rsidRPr="000A6469">
              <w:rPr>
                <w:rFonts w:ascii="Times New Roman" w:hAnsi="Times New Roman" w:cs="Times New Roman"/>
                <w:b/>
                <w:bCs/>
              </w:rPr>
              <w:t>0 pct.</w:t>
            </w:r>
          </w:p>
        </w:tc>
        <w:tc>
          <w:tcPr>
            <w:tcW w:w="269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5C55FA" w:rsidRPr="000A6469" w:rsidTr="00007D97">
        <w:trPr>
          <w:trHeight w:val="1179"/>
        </w:trPr>
        <w:tc>
          <w:tcPr>
            <w:tcW w:w="574" w:type="dxa"/>
            <w:vMerge w:val="restart"/>
            <w:vAlign w:val="center"/>
          </w:tcPr>
          <w:p w:rsidR="005C55FA" w:rsidRPr="002C3AE7" w:rsidRDefault="005C55FA" w:rsidP="002C3AE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C3AE7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S2</w:t>
            </w:r>
          </w:p>
        </w:tc>
        <w:tc>
          <w:tcPr>
            <w:tcW w:w="2834" w:type="dxa"/>
            <w:vMerge w:val="restart"/>
            <w:vAlign w:val="center"/>
          </w:tcPr>
          <w:p w:rsidR="005C55FA" w:rsidRPr="000A6469" w:rsidRDefault="005C55FA" w:rsidP="002C3AE7">
            <w:pPr>
              <w:spacing w:after="0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A34C7">
              <w:rPr>
                <w:rFonts w:ascii="Times New Roman" w:eastAsia="Calibri" w:hAnsi="Times New Roman" w:cs="Times New Roman"/>
                <w:sz w:val="24"/>
                <w:szCs w:val="24"/>
              </w:rPr>
              <w:t>Proiectele a căror soluție tehnică oferă cea mai mare viteză de transfer a datelor pentru utilizatorul final</w:t>
            </w:r>
          </w:p>
        </w:tc>
        <w:tc>
          <w:tcPr>
            <w:tcW w:w="2229" w:type="dxa"/>
          </w:tcPr>
          <w:p w:rsidR="002C3AE7" w:rsidRDefault="005C55FA" w:rsidP="002C3AE7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5C55FA">
              <w:rPr>
                <w:rFonts w:ascii="Times New Roman" w:eastAsiaTheme="minorHAnsi" w:hAnsi="Times New Roman" w:cs="Times New Roman"/>
                <w:sz w:val="20"/>
                <w:szCs w:val="20"/>
              </w:rPr>
              <w:t>Viteza de transfer pe care solicitantul/</w:t>
            </w:r>
            <w:r>
              <w:rPr>
                <w:rFonts w:ascii="Times New Roman" w:eastAsiaTheme="minorHAnsi" w:hAnsi="Times New Roman" w:cs="Times New Roman"/>
                <w:sz w:val="20"/>
                <w:szCs w:val="20"/>
              </w:rPr>
              <w:t xml:space="preserve"> </w:t>
            </w:r>
            <w:r w:rsidRPr="005C55FA">
              <w:rPr>
                <w:rFonts w:ascii="Times New Roman" w:eastAsiaTheme="minorHAnsi" w:hAnsi="Times New Roman" w:cs="Times New Roman"/>
                <w:sz w:val="20"/>
                <w:szCs w:val="20"/>
              </w:rPr>
              <w:t>solicitanţii sprijinului trebuie să o asigure va fi în conformitate cu prevederile Strategiei Naționale Agenda Digitală 2020, respectiv o viteză de transfer de minimum 30 Mbps</w:t>
            </w:r>
          </w:p>
          <w:p w:rsidR="005C55FA" w:rsidRPr="000A6469" w:rsidRDefault="005C55FA" w:rsidP="005C55F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20 puncte</w:t>
            </w:r>
          </w:p>
        </w:tc>
        <w:tc>
          <w:tcPr>
            <w:tcW w:w="1275" w:type="dxa"/>
          </w:tcPr>
          <w:p w:rsidR="005C55FA" w:rsidRPr="000A6469" w:rsidRDefault="005C55FA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 w:val="restart"/>
            <w:vAlign w:val="center"/>
          </w:tcPr>
          <w:p w:rsidR="005C55FA" w:rsidRPr="000A6469" w:rsidRDefault="00007D97" w:rsidP="00007D9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07D97">
              <w:rPr>
                <w:rFonts w:ascii="Times New Roman" w:hAnsi="Times New Roman" w:cs="Times New Roman"/>
              </w:rPr>
              <w:t>Studiu</w:t>
            </w:r>
            <w:bookmarkStart w:id="1" w:name="_GoBack"/>
            <w:bookmarkEnd w:id="1"/>
            <w:r w:rsidRPr="00007D97">
              <w:rPr>
                <w:rFonts w:ascii="Times New Roman" w:hAnsi="Times New Roman" w:cs="Times New Roman"/>
              </w:rPr>
              <w:t>l de fezabilitate</w:t>
            </w:r>
            <w:r>
              <w:rPr>
                <w:rFonts w:ascii="Times New Roman" w:hAnsi="Times New Roman" w:cs="Times New Roman"/>
              </w:rPr>
              <w:t>/Memoriul justificativ</w:t>
            </w:r>
          </w:p>
        </w:tc>
      </w:tr>
      <w:tr w:rsidR="005C55FA" w:rsidRPr="000A6469" w:rsidTr="00EE78D5">
        <w:trPr>
          <w:trHeight w:val="1179"/>
        </w:trPr>
        <w:tc>
          <w:tcPr>
            <w:tcW w:w="574" w:type="dxa"/>
            <w:vMerge/>
          </w:tcPr>
          <w:p w:rsidR="005C55FA" w:rsidRPr="008F2489" w:rsidRDefault="005C55FA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834" w:type="dxa"/>
            <w:vMerge/>
          </w:tcPr>
          <w:p w:rsidR="005C55FA" w:rsidRPr="008A34C7" w:rsidRDefault="005C55FA" w:rsidP="00855EFD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29" w:type="dxa"/>
          </w:tcPr>
          <w:p w:rsidR="002C3AE7" w:rsidRDefault="005C55FA" w:rsidP="002C3AE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Viteza de transfer pe care solicitantul/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solicitanţii sprijinului trebuie să o asigure va fi în conformitate cu prevederile Strategiei Naționale Agenda Digitală 2020, respectiv o viteză de transfer de minimum 50 Mbps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5C55FA" w:rsidRPr="005C55FA" w:rsidRDefault="005C55FA" w:rsidP="005C55F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5C55F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50 puncte</w:t>
            </w:r>
          </w:p>
        </w:tc>
        <w:tc>
          <w:tcPr>
            <w:tcW w:w="1275" w:type="dxa"/>
          </w:tcPr>
          <w:p w:rsidR="005C55FA" w:rsidRPr="000A6469" w:rsidRDefault="005C55FA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</w:tcPr>
          <w:p w:rsidR="005C55FA" w:rsidRPr="000A6469" w:rsidRDefault="005C55FA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5C55FA" w:rsidRPr="000A6469" w:rsidTr="005C55FA">
        <w:trPr>
          <w:trHeight w:val="317"/>
        </w:trPr>
        <w:tc>
          <w:tcPr>
            <w:tcW w:w="574" w:type="dxa"/>
            <w:vMerge/>
          </w:tcPr>
          <w:p w:rsidR="005C55FA" w:rsidRPr="008F2489" w:rsidRDefault="005C55FA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834" w:type="dxa"/>
            <w:vMerge/>
          </w:tcPr>
          <w:p w:rsidR="005C55FA" w:rsidRPr="008A34C7" w:rsidRDefault="005C55FA" w:rsidP="00855EFD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504" w:type="dxa"/>
            <w:gridSpan w:val="2"/>
          </w:tcPr>
          <w:p w:rsidR="005C55FA" w:rsidRPr="005C55FA" w:rsidRDefault="005C55FA" w:rsidP="005C55FA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C55FA">
              <w:rPr>
                <w:rFonts w:ascii="Times New Roman" w:hAnsi="Times New Roman" w:cs="Times New Roman"/>
                <w:b/>
                <w:sz w:val="24"/>
                <w:szCs w:val="24"/>
              </w:rPr>
              <w:t>Maxim 50 pct.</w:t>
            </w:r>
          </w:p>
        </w:tc>
        <w:tc>
          <w:tcPr>
            <w:tcW w:w="2694" w:type="dxa"/>
            <w:vMerge/>
          </w:tcPr>
          <w:p w:rsidR="005C55FA" w:rsidRPr="000A6469" w:rsidRDefault="005C55FA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8466C9" w:rsidRPr="008F2489" w:rsidTr="00EE78D5">
        <w:tc>
          <w:tcPr>
            <w:tcW w:w="5637" w:type="dxa"/>
            <w:gridSpan w:val="3"/>
          </w:tcPr>
          <w:p w:rsidR="008466C9" w:rsidRPr="008F2489" w:rsidRDefault="008466C9" w:rsidP="00C7189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F248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TOTAL</w:t>
            </w:r>
          </w:p>
        </w:tc>
        <w:tc>
          <w:tcPr>
            <w:tcW w:w="1275" w:type="dxa"/>
          </w:tcPr>
          <w:p w:rsidR="008466C9" w:rsidRPr="008F2489" w:rsidRDefault="008466C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8466C9" w:rsidRPr="008F2489" w:rsidRDefault="008466C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8599A" w:rsidRPr="008F2489" w:rsidRDefault="00B8599A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EE78D5" w:rsidRPr="008F2489" w:rsidRDefault="00B8599A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489">
        <w:rPr>
          <w:rFonts w:ascii="Times New Roman" w:hAnsi="Times New Roman" w:cs="Times New Roman"/>
          <w:bCs/>
          <w:sz w:val="24"/>
          <w:szCs w:val="24"/>
        </w:rPr>
        <w:lastRenderedPageBreak/>
        <w:t>P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>ragul minim este de 20 puncte şi reprezintă pragul sub care nici un proiect nu poate intra la finanţare.</w:t>
      </w: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Pr="008F2489">
        <w:rPr>
          <w:rFonts w:ascii="Times New Roman" w:hAnsi="Times New Roman" w:cs="Times New Roman"/>
          <w:bCs/>
          <w:sz w:val="24"/>
          <w:szCs w:val="24"/>
        </w:rPr>
        <w:tab/>
        <w:t xml:space="preserve">                  </w:t>
      </w: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489">
        <w:rPr>
          <w:rFonts w:ascii="Times New Roman" w:hAnsi="Times New Roman" w:cs="Times New Roman"/>
          <w:b/>
          <w:bCs/>
          <w:sz w:val="24"/>
          <w:szCs w:val="24"/>
        </w:rPr>
        <w:t>Observatii:</w:t>
      </w:r>
      <w:r w:rsidRPr="008F2489">
        <w:rPr>
          <w:rFonts w:ascii="Times New Roman" w:hAnsi="Times New Roman" w:cs="Times New Roman"/>
          <w:bCs/>
          <w:sz w:val="24"/>
          <w:szCs w:val="24"/>
        </w:rPr>
        <w:t xml:space="preserve"> _________________________________________________</w:t>
      </w:r>
      <w:r w:rsidR="00B2064D" w:rsidRPr="008F2489">
        <w:rPr>
          <w:rFonts w:ascii="Times New Roman" w:hAnsi="Times New Roman" w:cs="Times New Roman"/>
          <w:bCs/>
          <w:sz w:val="24"/>
          <w:szCs w:val="24"/>
        </w:rPr>
        <w:t>____________________________</w:t>
      </w: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489">
        <w:rPr>
          <w:rFonts w:ascii="Times New Roman" w:hAnsi="Times New Roman" w:cs="Times New Roman"/>
          <w:bCs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</w:t>
      </w:r>
      <w:r w:rsidR="00B2064D" w:rsidRPr="008F2489">
        <w:rPr>
          <w:rFonts w:ascii="Times New Roman" w:hAnsi="Times New Roman" w:cs="Times New Roman"/>
          <w:bCs/>
          <w:sz w:val="24"/>
          <w:szCs w:val="24"/>
        </w:rPr>
        <w:t>__________________________________</w:t>
      </w: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F2489">
        <w:rPr>
          <w:rFonts w:ascii="Times New Roman" w:hAnsi="Times New Roman" w:cs="Times New Roman"/>
          <w:b/>
          <w:bCs/>
          <w:sz w:val="24"/>
          <w:szCs w:val="24"/>
        </w:rPr>
        <w:t>Intocmit</w:t>
      </w:r>
      <w:r w:rsidR="00C84B92" w:rsidRPr="008F2489">
        <w:rPr>
          <w:rFonts w:ascii="Times New Roman" w:hAnsi="Times New Roman" w:cs="Times New Roman"/>
          <w:b/>
          <w:bCs/>
          <w:sz w:val="24"/>
          <w:szCs w:val="24"/>
        </w:rPr>
        <w:t>,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 xml:space="preserve">      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B2064D" w:rsidRPr="008F2489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>Verificat,</w:t>
      </w: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</w:p>
    <w:p w:rsidR="00B2064D" w:rsidRPr="00865AE5" w:rsidRDefault="005D5F37" w:rsidP="000D747F">
      <w:pPr>
        <w:tabs>
          <w:tab w:val="left" w:pos="7751"/>
        </w:tabs>
        <w:spacing w:after="120" w:line="240" w:lineRule="auto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865AE5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Expert </w:t>
      </w:r>
      <w:r w:rsidR="00B2064D" w:rsidRPr="00865AE5">
        <w:rPr>
          <w:rFonts w:ascii="Times New Roman" w:hAnsi="Times New Roman" w:cs="Times New Roman"/>
          <w:b/>
          <w:bCs/>
          <w:i/>
          <w:sz w:val="24"/>
          <w:szCs w:val="24"/>
        </w:rPr>
        <w:t>1</w:t>
      </w:r>
      <w:r w:rsidRPr="00865AE5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GAL </w:t>
      </w:r>
      <w:r w:rsidR="00B2064D" w:rsidRPr="00865AE5">
        <w:rPr>
          <w:rFonts w:ascii="Times New Roman" w:hAnsi="Times New Roman" w:cs="Times New Roman"/>
          <w:b/>
          <w:bCs/>
          <w:i/>
          <w:sz w:val="24"/>
          <w:szCs w:val="24"/>
        </w:rPr>
        <w:tab/>
        <w:t>Expert 2 GAL</w:t>
      </w:r>
    </w:p>
    <w:p w:rsidR="00865AE5" w:rsidRDefault="00B2064D" w:rsidP="000D747F">
      <w:pPr>
        <w:overflowPunct w:val="0"/>
        <w:autoSpaceDE w:val="0"/>
        <w:autoSpaceDN w:val="0"/>
        <w:adjustRightInd w:val="0"/>
        <w:spacing w:before="240" w:after="12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</w:rPr>
        <w:t xml:space="preserve">Asociația Microregională Țara Făgetului            </w:t>
      </w:r>
      <w:r w:rsidR="00104896" w:rsidRPr="008F2489">
        <w:rPr>
          <w:rFonts w:ascii="Times New Roman" w:hAnsi="Times New Roman" w:cs="Times New Roman"/>
          <w:bCs/>
          <w:i/>
          <w:sz w:val="24"/>
          <w:szCs w:val="24"/>
        </w:rPr>
        <w:t xml:space="preserve">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</w:rPr>
        <w:t>Asociația Microregională Țara Făgetului</w:t>
      </w:r>
      <w:r w:rsidR="00104896"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</w:t>
      </w:r>
    </w:p>
    <w:p w:rsidR="00104896" w:rsidRPr="008F2489" w:rsidRDefault="00104896" w:rsidP="000D747F">
      <w:pPr>
        <w:overflowPunct w:val="0"/>
        <w:autoSpaceDE w:val="0"/>
        <w:autoSpaceDN w:val="0"/>
        <w:adjustRightInd w:val="0"/>
        <w:spacing w:before="240" w:after="12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Nume/Prenume ……………………..................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Nume/Prenume ……………………......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</w:t>
      </w:r>
    </w:p>
    <w:p w:rsidR="00104896" w:rsidRPr="008F2489" w:rsidRDefault="00104896" w:rsidP="00104896">
      <w:pPr>
        <w:overflowPunct w:val="0"/>
        <w:autoSpaceDE w:val="0"/>
        <w:autoSpaceDN w:val="0"/>
        <w:adjustRightInd w:val="0"/>
        <w:spacing w:before="240" w:after="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Semnătura..........................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..........................   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Semnătura........................................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......</w:t>
      </w:r>
    </w:p>
    <w:p w:rsidR="005D5F37" w:rsidRPr="008F2489" w:rsidRDefault="00104896" w:rsidP="00104896">
      <w:pPr>
        <w:overflowPunct w:val="0"/>
        <w:autoSpaceDE w:val="0"/>
        <w:autoSpaceDN w:val="0"/>
        <w:adjustRightInd w:val="0"/>
        <w:spacing w:before="240" w:after="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Data…….......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.............................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 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Data…….......................................</w:t>
      </w:r>
      <w:r w:rsidR="00B2064D" w:rsidRPr="008F2489">
        <w:rPr>
          <w:rFonts w:ascii="Times New Roman" w:hAnsi="Times New Roman" w:cs="Times New Roman"/>
          <w:bCs/>
          <w:i/>
          <w:sz w:val="24"/>
          <w:szCs w:val="24"/>
        </w:rPr>
        <w:tab/>
        <w:t xml:space="preserve">                          </w:t>
      </w:r>
    </w:p>
    <w:p w:rsidR="00CF2BBE" w:rsidRPr="008F2489" w:rsidRDefault="00CF2BBE" w:rsidP="00743994">
      <w:pPr>
        <w:tabs>
          <w:tab w:val="center" w:pos="4678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val="en-US"/>
        </w:rPr>
      </w:pPr>
    </w:p>
    <w:sectPr w:rsidR="00CF2BBE" w:rsidRPr="008F2489" w:rsidSect="00C62DD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40" w:code="9"/>
      <w:pgMar w:top="1109" w:right="1275" w:bottom="1276" w:left="1276" w:header="568" w:footer="2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23CF4" w:rsidRDefault="00223CF4" w:rsidP="00E02DD0">
      <w:pPr>
        <w:spacing w:after="0" w:line="240" w:lineRule="auto"/>
      </w:pPr>
      <w:r>
        <w:separator/>
      </w:r>
    </w:p>
  </w:endnote>
  <w:endnote w:type="continuationSeparator" w:id="0">
    <w:p w:rsidR="00223CF4" w:rsidRDefault="00223CF4" w:rsidP="00E02D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rebuchetMS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2DDA" w:rsidRDefault="00C62DDA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3136" w:rsidRPr="00473136" w:rsidRDefault="00BB4416" w:rsidP="00473136">
    <w:pPr>
      <w:pStyle w:val="Footer"/>
      <w:rPr>
        <w:rFonts w:ascii="Trebuchet MS" w:hAnsi="Trebuchet MS"/>
        <w:b/>
        <w:sz w:val="18"/>
        <w:szCs w:val="18"/>
      </w:rPr>
    </w:pPr>
    <w:r>
      <w:t xml:space="preserve">  </w:t>
    </w:r>
    <w:r w:rsidRPr="00582777">
      <w:rPr>
        <w:rFonts w:ascii="Trebuchet MS" w:hAnsi="Trebuchet MS"/>
        <w:b/>
        <w:sz w:val="18"/>
        <w:szCs w:val="18"/>
      </w:rPr>
      <w:t>Asociația Microregională Țara Făgetului</w:t>
    </w:r>
  </w:p>
  <w:p w:rsidR="00473136" w:rsidRDefault="00CA6F94" w:rsidP="00473136">
    <w:pPr>
      <w:spacing w:after="0" w:line="240" w:lineRule="auto"/>
      <w:rPr>
        <w:rFonts w:ascii="Cambria" w:hAnsi="Cambria"/>
        <w:sz w:val="14"/>
        <w:szCs w:val="14"/>
        <w:lang w:val="en-US"/>
      </w:rPr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762244E" wp14:editId="4B17A285">
              <wp:simplePos x="0" y="0"/>
              <wp:positionH relativeFrom="column">
                <wp:posOffset>-1601</wp:posOffset>
              </wp:positionH>
              <wp:positionV relativeFrom="paragraph">
                <wp:posOffset>34593</wp:posOffset>
              </wp:positionV>
              <wp:extent cx="6436554" cy="0"/>
              <wp:effectExtent l="0" t="0" r="21590" b="1905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6554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8080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15pt,2.7pt" to="506.65pt,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" strokecolor="teal" strokeweight="1.5pt"/>
          </w:pict>
        </mc:Fallback>
      </mc:AlternateContent>
    </w:r>
    <w:r w:rsidR="00473136">
      <w:rPr>
        <w:rFonts w:ascii="Cambria" w:hAnsi="Cambria"/>
        <w:sz w:val="14"/>
        <w:szCs w:val="14"/>
        <w:lang w:val="en-US"/>
      </w:rPr>
      <w:t xml:space="preserve">       </w:t>
    </w:r>
  </w:p>
  <w:p w:rsidR="00473136" w:rsidRPr="00591685" w:rsidRDefault="00473136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</w:t>
    </w:r>
    <w:r w:rsidR="00591685" w:rsidRPr="00591685">
      <w:rPr>
        <w:rFonts w:ascii="Trebuchet MS" w:hAnsi="Trebuchet MS"/>
        <w:sz w:val="12"/>
        <w:szCs w:val="12"/>
        <w:lang w:val="en-US"/>
      </w:rPr>
      <w:t>CIF: 29029692,</w:t>
    </w:r>
    <w:r w:rsidRPr="00591685">
      <w:rPr>
        <w:rFonts w:ascii="Trebuchet MS" w:hAnsi="Trebuchet MS"/>
        <w:sz w:val="12"/>
        <w:szCs w:val="12"/>
        <w:lang w:val="en-US"/>
      </w:rPr>
      <w:t xml:space="preserve"> Loc.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Dumbrava</w:t>
    </w:r>
    <w:proofErr w:type="spellEnd"/>
    <w:r w:rsidRPr="00591685">
      <w:rPr>
        <w:rFonts w:ascii="Trebuchet MS" w:hAnsi="Trebuchet MS"/>
        <w:sz w:val="12"/>
        <w:szCs w:val="12"/>
        <w:lang w:val="en-US"/>
      </w:rPr>
      <w:t xml:space="preserve">, Nr.157, Jud.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Timiș</w:t>
    </w:r>
    <w:proofErr w:type="spellEnd"/>
  </w:p>
  <w:p w:rsidR="00473136" w:rsidRPr="00591685" w:rsidRDefault="00473136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noProof/>
        <w:sz w:val="12"/>
        <w:szCs w:val="12"/>
        <w:lang w:val="en-US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4C2AE84" wp14:editId="1BADF4DE">
              <wp:simplePos x="0" y="0"/>
              <wp:positionH relativeFrom="column">
                <wp:posOffset>-203200</wp:posOffset>
              </wp:positionH>
              <wp:positionV relativeFrom="paragraph">
                <wp:posOffset>12921</wp:posOffset>
              </wp:positionV>
              <wp:extent cx="392430" cy="326003"/>
              <wp:effectExtent l="0" t="0" r="6985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2430" cy="3260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73136" w:rsidRDefault="00473136" w:rsidP="00473136">
                          <w:pPr>
                            <w:jc w:val="right"/>
                          </w:pPr>
                          <w:r>
                            <w:rPr>
                              <w:noProof/>
                              <w:sz w:val="20"/>
                              <w:szCs w:val="20"/>
                              <w:lang w:val="en-US"/>
                            </w:rPr>
                            <w:drawing>
                              <wp:inline distT="0" distB="0" distL="0" distR="0" wp14:anchorId="641E149D" wp14:editId="7109C923">
                                <wp:extent cx="207010" cy="111125"/>
                                <wp:effectExtent l="0" t="0" r="2540" b="3175"/>
                                <wp:docPr id="18" name="Picture 18" descr="e-mail_ico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e-mail_icon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7010" cy="1111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-16pt;margin-top:1pt;width:30.9pt;height:25.65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" stroked="f">
              <v:textbox>
                <w:txbxContent>
                  <w:p w:rsidR="00473136" w:rsidRDefault="00473136" w:rsidP="00473136">
                    <w:pPr>
                      <w:jc w:val="right"/>
                    </w:pPr>
                    <w:r>
                      <w:rPr>
                        <w:noProof/>
                        <w:sz w:val="20"/>
                        <w:szCs w:val="20"/>
                        <w:lang w:val="en-US"/>
                      </w:rPr>
                      <w:drawing>
                        <wp:inline distT="0" distB="0" distL="0" distR="0" wp14:anchorId="641E149D" wp14:editId="7109C923">
                          <wp:extent cx="207010" cy="111125"/>
                          <wp:effectExtent l="0" t="0" r="2540" b="3175"/>
                          <wp:docPr id="18" name="Picture 18" descr="e-mail_ico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e-mail_icon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7010" cy="111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591685">
      <w:rPr>
        <w:rFonts w:ascii="Trebuchet MS" w:hAnsi="Trebuchet MS"/>
        <w:sz w:val="12"/>
        <w:szCs w:val="12"/>
        <w:lang w:val="en-US"/>
      </w:rPr>
      <w:t xml:space="preserve">   Tel/</w:t>
    </w:r>
    <w:proofErr w:type="gramStart"/>
    <w:r w:rsidRPr="00591685">
      <w:rPr>
        <w:rFonts w:ascii="Trebuchet MS" w:hAnsi="Trebuchet MS"/>
        <w:sz w:val="12"/>
        <w:szCs w:val="12"/>
        <w:lang w:val="en-US"/>
      </w:rPr>
      <w:t>fax  0256</w:t>
    </w:r>
    <w:proofErr w:type="gramEnd"/>
    <w:r w:rsidRPr="00591685">
      <w:rPr>
        <w:rFonts w:ascii="Trebuchet MS" w:hAnsi="Trebuchet MS"/>
        <w:sz w:val="12"/>
        <w:szCs w:val="12"/>
        <w:lang w:val="en-US"/>
      </w:rPr>
      <w:t xml:space="preserve"> 325 721</w:t>
    </w:r>
  </w:p>
  <w:p w:rsidR="00473136" w:rsidRPr="00591685" w:rsidRDefault="00C62DDA" w:rsidP="00473136">
    <w:pPr>
      <w:spacing w:after="0" w:line="240" w:lineRule="auto"/>
      <w:rPr>
        <w:rFonts w:ascii="Trebuchet MS" w:hAnsi="Trebuchet MS"/>
        <w:color w:val="003896"/>
        <w:sz w:val="12"/>
        <w:szCs w:val="12"/>
      </w:rPr>
    </w:pPr>
    <w:r>
      <w:rPr>
        <w:rFonts w:ascii="Trebuchet MS" w:hAnsi="Trebuchet MS"/>
        <w:sz w:val="12"/>
        <w:szCs w:val="12"/>
        <w:lang w:val="en-US"/>
      </w:rPr>
      <w:t xml:space="preserve">     </w:t>
    </w:r>
    <w:r w:rsidR="00473136" w:rsidRPr="00591685">
      <w:rPr>
        <w:rFonts w:ascii="Trebuchet MS" w:hAnsi="Trebuchet MS"/>
        <w:sz w:val="12"/>
        <w:szCs w:val="12"/>
        <w:lang w:val="en-US"/>
      </w:rPr>
      <w:t xml:space="preserve"> </w:t>
    </w:r>
    <w:hyperlink r:id="rId3" w:history="1">
      <w:r w:rsidR="00473136" w:rsidRPr="00591685">
        <w:rPr>
          <w:rStyle w:val="Hyperlink"/>
          <w:rFonts w:ascii="Trebuchet MS" w:hAnsi="Trebuchet MS"/>
          <w:sz w:val="12"/>
          <w:szCs w:val="12"/>
          <w:lang w:val="it-IT"/>
        </w:rPr>
        <w:t>galtarafagetului@tarafagetului.ro</w:t>
      </w:r>
    </w:hyperlink>
    <w:r w:rsidR="00473136" w:rsidRPr="00591685">
      <w:rPr>
        <w:rFonts w:ascii="Trebuchet MS" w:hAnsi="Trebuchet MS"/>
        <w:sz w:val="12"/>
        <w:szCs w:val="12"/>
        <w:lang w:val="en-US"/>
      </w:rPr>
      <w:t xml:space="preserve"> </w:t>
    </w:r>
    <w:r w:rsidR="00473136" w:rsidRPr="00591685">
      <w:rPr>
        <w:rFonts w:ascii="Trebuchet MS" w:hAnsi="Trebuchet MS"/>
        <w:color w:val="003896"/>
        <w:sz w:val="12"/>
        <w:szCs w:val="12"/>
      </w:rPr>
      <w:t xml:space="preserve"> , leadertarafagetului@yahoo.com</w:t>
    </w:r>
  </w:p>
  <w:p w:rsidR="00473136" w:rsidRPr="00591685" w:rsidRDefault="00C62DDA" w:rsidP="00473136">
    <w:pPr>
      <w:rPr>
        <w:rFonts w:ascii="Trebuchet MS" w:hAnsi="Trebuchet MS"/>
        <w:sz w:val="12"/>
        <w:szCs w:val="12"/>
      </w:rPr>
    </w:pPr>
    <w:r>
      <w:rPr>
        <w:rFonts w:ascii="Trebuchet MS" w:hAnsi="Trebuchet MS"/>
        <w:color w:val="003896"/>
        <w:sz w:val="12"/>
        <w:szCs w:val="12"/>
      </w:rPr>
      <w:t xml:space="preserve">     </w:t>
    </w:r>
    <w:r w:rsidR="00473136" w:rsidRPr="00591685">
      <w:rPr>
        <w:rFonts w:ascii="Trebuchet MS" w:hAnsi="Trebuchet MS"/>
        <w:color w:val="003896"/>
        <w:sz w:val="12"/>
        <w:szCs w:val="12"/>
      </w:rPr>
      <w:t xml:space="preserve"> </w:t>
    </w:r>
    <w:hyperlink r:id="rId4" w:history="1">
      <w:r w:rsidR="00473136" w:rsidRPr="00591685">
        <w:rPr>
          <w:rStyle w:val="Hyperlink"/>
          <w:rFonts w:ascii="Trebuchet MS" w:hAnsi="Trebuchet MS"/>
          <w:sz w:val="12"/>
          <w:szCs w:val="12"/>
        </w:rPr>
        <w:t>www.tarafagetului.ro</w:t>
      </w:r>
    </w:hyperlink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2DDA" w:rsidRDefault="00C62DD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23CF4" w:rsidRDefault="00223CF4" w:rsidP="00E02DD0">
      <w:pPr>
        <w:spacing w:after="0" w:line="240" w:lineRule="auto"/>
      </w:pPr>
      <w:r>
        <w:separator/>
      </w:r>
    </w:p>
  </w:footnote>
  <w:footnote w:type="continuationSeparator" w:id="0">
    <w:p w:rsidR="00223CF4" w:rsidRDefault="00223CF4" w:rsidP="00E02D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2DDA" w:rsidRDefault="00C62DDA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2DD0" w:rsidRDefault="00E02DD0">
    <w:pPr>
      <w:pStyle w:val="Header"/>
      <w:rPr>
        <w:lang w:val="en-US"/>
      </w:rPr>
    </w:pPr>
    <w:r>
      <w:rPr>
        <w:noProof/>
        <w:lang w:val="en-US"/>
      </w:rPr>
      <w:drawing>
        <wp:inline distT="0" distB="0" distL="0" distR="0" wp14:anchorId="34BD4B48" wp14:editId="5CFDCB51">
          <wp:extent cx="866692" cy="741014"/>
          <wp:effectExtent l="0" t="0" r="0" b="2540"/>
          <wp:docPr id="11" name="Picture 11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2701" cy="74615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11A41">
      <w:rPr>
        <w:lang w:val="en-US"/>
      </w:rPr>
      <w:t xml:space="preserve">       </w:t>
    </w:r>
    <w:r w:rsidR="00CA6F94">
      <w:rPr>
        <w:lang w:val="en-US"/>
      </w:rPr>
      <w:t xml:space="preserve">   </w:t>
    </w:r>
    <w:r>
      <w:rPr>
        <w:noProof/>
        <w:lang w:val="en-US"/>
      </w:rPr>
      <w:drawing>
        <wp:inline distT="0" distB="0" distL="0" distR="0" wp14:anchorId="0F6DCB2E" wp14:editId="021854A5">
          <wp:extent cx="787146" cy="779228"/>
          <wp:effectExtent l="0" t="0" r="0" b="1905"/>
          <wp:docPr id="12" name="Picture 12" descr="C:\Users\Utilizator\Desktop\10408927_879078182136161_1923124013574466551_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tilizator\Desktop\10408927_879078182136161_1923124013574466551_n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903" cy="784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B4416">
      <w:rPr>
        <w:noProof/>
        <w:lang w:val="en-US"/>
      </w:rPr>
      <w:t xml:space="preserve">      </w:t>
    </w:r>
    <w:r w:rsidR="00011A41">
      <w:rPr>
        <w:noProof/>
        <w:lang w:val="en-US"/>
      </w:rPr>
      <w:t xml:space="preserve">  </w:t>
    </w:r>
    <w:r w:rsidR="00B21DF6">
      <w:rPr>
        <w:noProof/>
        <w:lang w:val="en-US"/>
      </w:rPr>
      <w:t xml:space="preserve"> </w:t>
    </w:r>
    <w:r w:rsidR="00BB4416">
      <w:rPr>
        <w:noProof/>
        <w:lang w:val="en-US"/>
      </w:rPr>
      <w:t xml:space="preserve"> </w:t>
    </w:r>
    <w:r>
      <w:rPr>
        <w:noProof/>
        <w:lang w:val="en-US"/>
      </w:rPr>
      <w:drawing>
        <wp:inline distT="0" distB="0" distL="0" distR="0" wp14:anchorId="7A73E281" wp14:editId="4AC56148">
          <wp:extent cx="731520" cy="732724"/>
          <wp:effectExtent l="0" t="0" r="0" b="0"/>
          <wp:docPr id="13" name="Picture 13" descr="C:\Users\Utilizator\Desktop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ilizator\Desktop\Sigla_LEADER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1482" cy="7326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11A41">
      <w:rPr>
        <w:noProof/>
        <w:lang w:val="en-US"/>
      </w:rPr>
      <w:t xml:space="preserve">     </w:t>
    </w:r>
    <w:r w:rsidR="00B21DF6">
      <w:rPr>
        <w:noProof/>
        <w:lang w:val="en-US"/>
      </w:rPr>
      <w:t xml:space="preserve">     </w:t>
    </w:r>
    <w:r w:rsidR="00BB4416">
      <w:rPr>
        <w:noProof/>
        <w:lang w:val="en-US"/>
      </w:rPr>
      <w:t xml:space="preserve"> </w:t>
    </w:r>
    <w:r>
      <w:rPr>
        <w:noProof/>
        <w:lang w:val="en-US"/>
      </w:rPr>
      <w:drawing>
        <wp:inline distT="0" distB="0" distL="0" distR="0" wp14:anchorId="1131DFA6" wp14:editId="415DAAA3">
          <wp:extent cx="1033669" cy="682093"/>
          <wp:effectExtent l="0" t="0" r="0" b="3810"/>
          <wp:docPr id="14" name="Picture 14" descr="C:\Users\Utilizator\Desktop\SiglÄƒ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tilizator\Desktop\SiglÄƒ_AFIR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954" cy="68228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31BE4">
      <w:rPr>
        <w:noProof/>
        <w:lang w:val="en-US"/>
      </w:rPr>
      <w:t xml:space="preserve">          </w:t>
    </w:r>
    <w:r>
      <w:rPr>
        <w:noProof/>
        <w:lang w:val="en-US"/>
      </w:rPr>
      <w:drawing>
        <wp:inline distT="0" distB="0" distL="0" distR="0" wp14:anchorId="4168060F" wp14:editId="4EBD34EE">
          <wp:extent cx="1208598" cy="718724"/>
          <wp:effectExtent l="0" t="0" r="0" b="5715"/>
          <wp:docPr id="15" name="Picture 15" descr="C:\Users\Utilizator\Desktop\sigla Tara Fagetulu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tilizator\Desktop\sigla Tara Fagetului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3473" cy="72162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02DD0" w:rsidRDefault="00E02DD0">
    <w:pPr>
      <w:pStyle w:val="Header"/>
      <w:rPr>
        <w:lang w:val="en-US"/>
      </w:rPr>
    </w:pPr>
    <w:r>
      <w:rPr>
        <w:noProof/>
        <w:lang w:val="en-US"/>
      </w:rPr>
      <w:drawing>
        <wp:inline distT="0" distB="0" distL="0" distR="0" wp14:anchorId="4BA4733D" wp14:editId="7EE5D0C2">
          <wp:extent cx="6750685" cy="5771771"/>
          <wp:effectExtent l="0" t="0" r="0" b="635"/>
          <wp:docPr id="16" name="Picture 16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02DD0" w:rsidRPr="00E02DD0" w:rsidRDefault="00E02DD0">
    <w:pPr>
      <w:pStyle w:val="Header"/>
      <w:rPr>
        <w:lang w:val="en-US"/>
      </w:rPr>
    </w:pPr>
    <w:r>
      <w:rPr>
        <w:noProof/>
        <w:lang w:val="en-US"/>
      </w:rPr>
      <w:drawing>
        <wp:inline distT="0" distB="0" distL="0" distR="0" wp14:anchorId="5186AE5E" wp14:editId="36DC2AC9">
          <wp:extent cx="6750685" cy="5771771"/>
          <wp:effectExtent l="0" t="0" r="0" b="635"/>
          <wp:docPr id="17" name="Picture 17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2DDA" w:rsidRDefault="00C62DDA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C35546"/>
    <w:multiLevelType w:val="hybridMultilevel"/>
    <w:tmpl w:val="5AF62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2BD66E38"/>
    <w:multiLevelType w:val="hybridMultilevel"/>
    <w:tmpl w:val="43322276"/>
    <w:lvl w:ilvl="0" w:tplc="DEA2AB3C">
      <w:numFmt w:val="bullet"/>
      <w:lvlText w:val="-"/>
      <w:lvlJc w:val="left"/>
      <w:pPr>
        <w:ind w:left="360" w:hanging="360"/>
      </w:pPr>
      <w:rPr>
        <w:rFonts w:ascii="Cambria" w:eastAsia="Calibri" w:hAnsi="Cambria" w:cs="TrebuchetMS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37284559"/>
    <w:multiLevelType w:val="hybridMultilevel"/>
    <w:tmpl w:val="3000FCC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F9A2E27"/>
    <w:multiLevelType w:val="multilevel"/>
    <w:tmpl w:val="3F9A2E27"/>
    <w:lvl w:ilvl="0">
      <w:start w:val="1"/>
      <w:numFmt w:val="bullet"/>
      <w:lvlText w:val=""/>
      <w:lvlJc w:val="left"/>
      <w:pPr>
        <w:tabs>
          <w:tab w:val="num" w:pos="227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375"/>
        </w:tabs>
        <w:ind w:left="13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95"/>
        </w:tabs>
        <w:ind w:left="20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15"/>
        </w:tabs>
        <w:ind w:left="28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35"/>
        </w:tabs>
        <w:ind w:left="35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55"/>
        </w:tabs>
        <w:ind w:left="42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75"/>
        </w:tabs>
        <w:ind w:left="49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95"/>
        </w:tabs>
        <w:ind w:left="56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15"/>
        </w:tabs>
        <w:ind w:left="6415" w:hanging="360"/>
      </w:pPr>
      <w:rPr>
        <w:rFonts w:ascii="Wingdings" w:hAnsi="Wingdings" w:hint="default"/>
      </w:rPr>
    </w:lvl>
  </w:abstractNum>
  <w:abstractNum w:abstractNumId="4">
    <w:nsid w:val="596F046F"/>
    <w:multiLevelType w:val="singleLevel"/>
    <w:tmpl w:val="596F046F"/>
    <w:lvl w:ilvl="0">
      <w:start w:val="12"/>
      <w:numFmt w:val="decimal"/>
      <w:suff w:val="space"/>
      <w:lvlText w:val="%1."/>
      <w:lvlJc w:val="left"/>
    </w:lvl>
  </w:abstractNum>
  <w:abstractNum w:abstractNumId="5">
    <w:nsid w:val="5B324D52"/>
    <w:multiLevelType w:val="hybridMultilevel"/>
    <w:tmpl w:val="32542D9C"/>
    <w:lvl w:ilvl="0" w:tplc="3E90A1AE">
      <w:start w:val="1"/>
      <w:numFmt w:val="decimal"/>
      <w:lvlText w:val="%1."/>
      <w:lvlJc w:val="left"/>
      <w:pPr>
        <w:ind w:left="502" w:hanging="360"/>
      </w:pPr>
      <w:rPr>
        <w:rFonts w:hint="default"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5"/>
  </w:num>
  <w:num w:numId="4">
    <w:abstractNumId w:val="1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oNotDisplayPageBoundaries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5B4D"/>
    <w:rsid w:val="00004D00"/>
    <w:rsid w:val="00007D97"/>
    <w:rsid w:val="00011A41"/>
    <w:rsid w:val="0001614C"/>
    <w:rsid w:val="00017F34"/>
    <w:rsid w:val="00030BCB"/>
    <w:rsid w:val="000457C9"/>
    <w:rsid w:val="00065CA0"/>
    <w:rsid w:val="0007453E"/>
    <w:rsid w:val="000A6469"/>
    <w:rsid w:val="000B6184"/>
    <w:rsid w:val="000C713E"/>
    <w:rsid w:val="000D6253"/>
    <w:rsid w:val="000D747F"/>
    <w:rsid w:val="000F0E8A"/>
    <w:rsid w:val="000F37C8"/>
    <w:rsid w:val="00101260"/>
    <w:rsid w:val="00104089"/>
    <w:rsid w:val="00104896"/>
    <w:rsid w:val="00105372"/>
    <w:rsid w:val="00105E0F"/>
    <w:rsid w:val="00123838"/>
    <w:rsid w:val="001551FD"/>
    <w:rsid w:val="00163D10"/>
    <w:rsid w:val="001A0ACE"/>
    <w:rsid w:val="001A3FF8"/>
    <w:rsid w:val="001F3D52"/>
    <w:rsid w:val="00202DD9"/>
    <w:rsid w:val="00223CF4"/>
    <w:rsid w:val="002308CE"/>
    <w:rsid w:val="002322AA"/>
    <w:rsid w:val="00233917"/>
    <w:rsid w:val="00244B94"/>
    <w:rsid w:val="00253F24"/>
    <w:rsid w:val="00261A27"/>
    <w:rsid w:val="002A1129"/>
    <w:rsid w:val="002A28E7"/>
    <w:rsid w:val="002C3AE7"/>
    <w:rsid w:val="002E2000"/>
    <w:rsid w:val="002E2AAC"/>
    <w:rsid w:val="00314849"/>
    <w:rsid w:val="0031699B"/>
    <w:rsid w:val="003224B8"/>
    <w:rsid w:val="00322F6C"/>
    <w:rsid w:val="00334217"/>
    <w:rsid w:val="0033527D"/>
    <w:rsid w:val="00347E06"/>
    <w:rsid w:val="003B73B4"/>
    <w:rsid w:val="003B7CD7"/>
    <w:rsid w:val="003D1447"/>
    <w:rsid w:val="00423B14"/>
    <w:rsid w:val="00452570"/>
    <w:rsid w:val="00453BD6"/>
    <w:rsid w:val="00454108"/>
    <w:rsid w:val="00461D30"/>
    <w:rsid w:val="00470E48"/>
    <w:rsid w:val="00473136"/>
    <w:rsid w:val="004745F6"/>
    <w:rsid w:val="004C12B6"/>
    <w:rsid w:val="004C6B45"/>
    <w:rsid w:val="004D1356"/>
    <w:rsid w:val="004E4E10"/>
    <w:rsid w:val="004F1352"/>
    <w:rsid w:val="004F3B1E"/>
    <w:rsid w:val="005225A7"/>
    <w:rsid w:val="00531BE4"/>
    <w:rsid w:val="00540559"/>
    <w:rsid w:val="00541918"/>
    <w:rsid w:val="00582777"/>
    <w:rsid w:val="00582EAF"/>
    <w:rsid w:val="00591685"/>
    <w:rsid w:val="0059616B"/>
    <w:rsid w:val="005C55FA"/>
    <w:rsid w:val="005D5F37"/>
    <w:rsid w:val="006A7385"/>
    <w:rsid w:val="006C64F4"/>
    <w:rsid w:val="006F305D"/>
    <w:rsid w:val="00707FE7"/>
    <w:rsid w:val="00723332"/>
    <w:rsid w:val="00730D24"/>
    <w:rsid w:val="007379D3"/>
    <w:rsid w:val="00743994"/>
    <w:rsid w:val="007721E5"/>
    <w:rsid w:val="007D2FAB"/>
    <w:rsid w:val="007E452F"/>
    <w:rsid w:val="007E4C64"/>
    <w:rsid w:val="00834280"/>
    <w:rsid w:val="00836B7B"/>
    <w:rsid w:val="00842884"/>
    <w:rsid w:val="008466C9"/>
    <w:rsid w:val="00850897"/>
    <w:rsid w:val="00855EFD"/>
    <w:rsid w:val="00857049"/>
    <w:rsid w:val="00865AE5"/>
    <w:rsid w:val="008856CD"/>
    <w:rsid w:val="008A34C7"/>
    <w:rsid w:val="008E1B77"/>
    <w:rsid w:val="008F2489"/>
    <w:rsid w:val="008F5B4D"/>
    <w:rsid w:val="00903F6C"/>
    <w:rsid w:val="009120A6"/>
    <w:rsid w:val="00944924"/>
    <w:rsid w:val="00962219"/>
    <w:rsid w:val="00976E43"/>
    <w:rsid w:val="00981BBB"/>
    <w:rsid w:val="009A7784"/>
    <w:rsid w:val="009B4D81"/>
    <w:rsid w:val="009C5BF8"/>
    <w:rsid w:val="00A5573B"/>
    <w:rsid w:val="00A6015B"/>
    <w:rsid w:val="00A80668"/>
    <w:rsid w:val="00AC0472"/>
    <w:rsid w:val="00B04124"/>
    <w:rsid w:val="00B2064D"/>
    <w:rsid w:val="00B21DF6"/>
    <w:rsid w:val="00B4167D"/>
    <w:rsid w:val="00B46C7E"/>
    <w:rsid w:val="00B72E65"/>
    <w:rsid w:val="00B80061"/>
    <w:rsid w:val="00B8599A"/>
    <w:rsid w:val="00B94E66"/>
    <w:rsid w:val="00BB4416"/>
    <w:rsid w:val="00BC566D"/>
    <w:rsid w:val="00BC64FD"/>
    <w:rsid w:val="00BD2BA6"/>
    <w:rsid w:val="00C014DA"/>
    <w:rsid w:val="00C07C5E"/>
    <w:rsid w:val="00C14FE8"/>
    <w:rsid w:val="00C45952"/>
    <w:rsid w:val="00C604A6"/>
    <w:rsid w:val="00C62DDA"/>
    <w:rsid w:val="00C64CEB"/>
    <w:rsid w:val="00C7189D"/>
    <w:rsid w:val="00C71A40"/>
    <w:rsid w:val="00C84B92"/>
    <w:rsid w:val="00CA6F94"/>
    <w:rsid w:val="00CE142F"/>
    <w:rsid w:val="00CE3D1D"/>
    <w:rsid w:val="00CF2BBE"/>
    <w:rsid w:val="00D015B0"/>
    <w:rsid w:val="00D04E03"/>
    <w:rsid w:val="00D37308"/>
    <w:rsid w:val="00D72F25"/>
    <w:rsid w:val="00DD57CA"/>
    <w:rsid w:val="00E02D01"/>
    <w:rsid w:val="00E02DD0"/>
    <w:rsid w:val="00E23964"/>
    <w:rsid w:val="00E31714"/>
    <w:rsid w:val="00E51A95"/>
    <w:rsid w:val="00E60138"/>
    <w:rsid w:val="00ED0E9B"/>
    <w:rsid w:val="00EE4C03"/>
    <w:rsid w:val="00EE78D5"/>
    <w:rsid w:val="00EF4B60"/>
    <w:rsid w:val="00F024AD"/>
    <w:rsid w:val="00F0365E"/>
    <w:rsid w:val="00F56746"/>
    <w:rsid w:val="00F762A2"/>
    <w:rsid w:val="00F93DDC"/>
    <w:rsid w:val="00FA08CF"/>
    <w:rsid w:val="00FA0FB6"/>
    <w:rsid w:val="00FD18A5"/>
    <w:rsid w:val="00FD2C4B"/>
    <w:rsid w:val="00FD7F1C"/>
    <w:rsid w:val="00FF053E"/>
    <w:rsid w:val="00FF28F2"/>
    <w:rsid w:val="00FF5FDA"/>
    <w:rsid w:val="00FF69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B4D81"/>
    <w:rPr>
      <w:rFonts w:ascii="Calibri" w:eastAsia="Times New Roman" w:hAnsi="Calibri" w:cs="Arial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2DD0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2DD0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DefaultParagraphFont"/>
    <w:uiPriority w:val="99"/>
    <w:semiHidden/>
    <w:unhideWhenUsed/>
    <w:rsid w:val="00473136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5225A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B4D81"/>
    <w:rPr>
      <w:rFonts w:ascii="Calibri" w:eastAsia="Times New Roman" w:hAnsi="Calibri" w:cs="Arial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2DD0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2DD0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DefaultParagraphFont"/>
    <w:uiPriority w:val="99"/>
    <w:semiHidden/>
    <w:unhideWhenUsed/>
    <w:rsid w:val="00473136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5225A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72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65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4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mailto:galtarafagetului@tarafagetului.ro" TargetMode="External"/><Relationship Id="rId2" Type="http://schemas.openxmlformats.org/officeDocument/2006/relationships/image" Target="media/image60.jpeg"/><Relationship Id="rId1" Type="http://schemas.openxmlformats.org/officeDocument/2006/relationships/image" Target="media/image6.jpeg"/><Relationship Id="rId4" Type="http://schemas.openxmlformats.org/officeDocument/2006/relationships/hyperlink" Target="http://www.tarafagetului.ro" TargetMode="Externa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530</TotalTime>
  <Pages>2</Pages>
  <Words>406</Words>
  <Characters>2316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Utilizator</dc:creator>
  <cp:lastModifiedBy>Utilizator</cp:lastModifiedBy>
  <cp:revision>54</cp:revision>
  <cp:lastPrinted>2017-07-27T08:59:00Z</cp:lastPrinted>
  <dcterms:created xsi:type="dcterms:W3CDTF">2017-03-03T11:07:00Z</dcterms:created>
  <dcterms:modified xsi:type="dcterms:W3CDTF">2017-08-09T11:48:00Z</dcterms:modified>
</cp:coreProperties>
</file>